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Reatabula"/>
        <w:tblW w:w="10207" w:type="dxa"/>
        <w:tblInd w:w="-998" w:type="dxa"/>
        <w:tblLook w:val="04A0" w:firstRow="1" w:lastRow="0" w:firstColumn="1" w:lastColumn="0" w:noHBand="0" w:noVBand="1"/>
      </w:tblPr>
      <w:tblGrid>
        <w:gridCol w:w="1986"/>
        <w:gridCol w:w="4110"/>
        <w:gridCol w:w="4111"/>
      </w:tblGrid>
      <w:tr w:rsidR="009C6588" w14:paraId="5BDE2CC5" w14:textId="77777777" w:rsidTr="00F26393">
        <w:tc>
          <w:tcPr>
            <w:tcW w:w="10207" w:type="dxa"/>
            <w:gridSpan w:val="3"/>
          </w:tcPr>
          <w:p w14:paraId="0BB93976" w14:textId="5A957DB7" w:rsidR="009C6588" w:rsidRPr="00A621BF" w:rsidRDefault="009C6588" w:rsidP="009C6588">
            <w:pPr>
              <w:jc w:val="center"/>
              <w:rPr>
                <w:rFonts w:ascii="Times New Roman" w:hAnsi="Times New Roman" w:cs="Times New Roman"/>
                <w:b/>
                <w:bCs/>
                <w:sz w:val="24"/>
                <w:szCs w:val="24"/>
              </w:rPr>
            </w:pPr>
            <w:r w:rsidRPr="00A621BF">
              <w:rPr>
                <w:rFonts w:ascii="Times New Roman" w:hAnsi="Times New Roman" w:cs="Times New Roman"/>
                <w:b/>
                <w:bCs/>
                <w:sz w:val="24"/>
                <w:szCs w:val="24"/>
              </w:rPr>
              <w:t xml:space="preserve">Informācija par </w:t>
            </w:r>
            <w:r w:rsidR="00DD7C0B">
              <w:rPr>
                <w:rFonts w:ascii="Times New Roman" w:hAnsi="Times New Roman" w:cs="Times New Roman"/>
                <w:b/>
                <w:bCs/>
                <w:sz w:val="24"/>
                <w:szCs w:val="24"/>
              </w:rPr>
              <w:t>dalībnieku</w:t>
            </w:r>
            <w:r w:rsidR="00996680">
              <w:rPr>
                <w:rFonts w:ascii="Times New Roman" w:hAnsi="Times New Roman" w:cs="Times New Roman"/>
                <w:b/>
                <w:bCs/>
                <w:sz w:val="24"/>
                <w:szCs w:val="24"/>
              </w:rPr>
              <w:t xml:space="preserve"> sapulcēm</w:t>
            </w:r>
          </w:p>
        </w:tc>
      </w:tr>
      <w:tr w:rsidR="009C6588" w:rsidRPr="00F26393" w14:paraId="3ABD40F2" w14:textId="77777777" w:rsidTr="00F26393">
        <w:tc>
          <w:tcPr>
            <w:tcW w:w="1986" w:type="dxa"/>
          </w:tcPr>
          <w:p w14:paraId="756877A7" w14:textId="09546532" w:rsidR="009C6588" w:rsidRPr="00F26393" w:rsidRDefault="009C6588" w:rsidP="001C34AB">
            <w:pPr>
              <w:rPr>
                <w:rFonts w:ascii="Times New Roman" w:hAnsi="Times New Roman" w:cs="Times New Roman"/>
                <w:b/>
                <w:bCs/>
                <w:sz w:val="24"/>
                <w:szCs w:val="24"/>
              </w:rPr>
            </w:pPr>
            <w:r w:rsidRPr="00F26393">
              <w:rPr>
                <w:rFonts w:ascii="Times New Roman" w:hAnsi="Times New Roman" w:cs="Times New Roman"/>
                <w:b/>
                <w:bCs/>
                <w:sz w:val="24"/>
                <w:szCs w:val="24"/>
              </w:rPr>
              <w:t>Dalībnieku</w:t>
            </w:r>
            <w:r w:rsidR="00DD7C0B">
              <w:rPr>
                <w:rFonts w:ascii="Times New Roman" w:hAnsi="Times New Roman" w:cs="Times New Roman"/>
                <w:b/>
                <w:bCs/>
                <w:sz w:val="24"/>
                <w:szCs w:val="24"/>
              </w:rPr>
              <w:t xml:space="preserve"> </w:t>
            </w:r>
            <w:r w:rsidRPr="00F26393">
              <w:rPr>
                <w:rFonts w:ascii="Times New Roman" w:hAnsi="Times New Roman" w:cs="Times New Roman"/>
                <w:b/>
                <w:bCs/>
                <w:sz w:val="24"/>
                <w:szCs w:val="24"/>
              </w:rPr>
              <w:t>sapulces datums</w:t>
            </w:r>
          </w:p>
        </w:tc>
        <w:tc>
          <w:tcPr>
            <w:tcW w:w="4110" w:type="dxa"/>
          </w:tcPr>
          <w:p w14:paraId="43C325B3" w14:textId="2DA17427" w:rsidR="009C6588" w:rsidRPr="00F26393" w:rsidRDefault="009C6588" w:rsidP="001C34AB">
            <w:pPr>
              <w:rPr>
                <w:rFonts w:ascii="Times New Roman" w:hAnsi="Times New Roman" w:cs="Times New Roman"/>
                <w:b/>
                <w:bCs/>
                <w:sz w:val="24"/>
                <w:szCs w:val="24"/>
              </w:rPr>
            </w:pPr>
            <w:r w:rsidRPr="00F26393">
              <w:rPr>
                <w:rFonts w:ascii="Times New Roman" w:hAnsi="Times New Roman" w:cs="Times New Roman"/>
                <w:b/>
                <w:bCs/>
                <w:sz w:val="24"/>
                <w:szCs w:val="24"/>
              </w:rPr>
              <w:t>Darba kārtība</w:t>
            </w:r>
          </w:p>
        </w:tc>
        <w:tc>
          <w:tcPr>
            <w:tcW w:w="4111" w:type="dxa"/>
          </w:tcPr>
          <w:p w14:paraId="308A0A63" w14:textId="5E98A0F5" w:rsidR="009C6588" w:rsidRPr="00F26393" w:rsidRDefault="009C6588" w:rsidP="001C34AB">
            <w:pPr>
              <w:rPr>
                <w:rFonts w:ascii="Times New Roman" w:hAnsi="Times New Roman" w:cs="Times New Roman"/>
                <w:b/>
                <w:bCs/>
                <w:sz w:val="24"/>
                <w:szCs w:val="24"/>
              </w:rPr>
            </w:pPr>
            <w:r w:rsidRPr="00F26393">
              <w:rPr>
                <w:rFonts w:ascii="Times New Roman" w:hAnsi="Times New Roman" w:cs="Times New Roman"/>
                <w:b/>
                <w:bCs/>
                <w:sz w:val="24"/>
                <w:szCs w:val="24"/>
              </w:rPr>
              <w:t>Pieņemtie lēmumi</w:t>
            </w:r>
          </w:p>
        </w:tc>
      </w:tr>
      <w:tr w:rsidR="00300457" w:rsidRPr="00F26393" w14:paraId="77B2213D" w14:textId="77777777" w:rsidTr="00F26393">
        <w:tc>
          <w:tcPr>
            <w:tcW w:w="1986" w:type="dxa"/>
          </w:tcPr>
          <w:p w14:paraId="02A0BB6E" w14:textId="597E267A" w:rsidR="00300457" w:rsidRDefault="00300457" w:rsidP="00300457">
            <w:pPr>
              <w:rPr>
                <w:rFonts w:ascii="Times New Roman" w:hAnsi="Times New Roman" w:cs="Times New Roman"/>
                <w:sz w:val="24"/>
                <w:szCs w:val="24"/>
              </w:rPr>
            </w:pPr>
            <w:r>
              <w:rPr>
                <w:rFonts w:ascii="Times New Roman" w:hAnsi="Times New Roman" w:cs="Times New Roman"/>
                <w:sz w:val="24"/>
                <w:szCs w:val="24"/>
              </w:rPr>
              <w:t>202</w:t>
            </w:r>
            <w:r w:rsidR="00AF413D">
              <w:rPr>
                <w:rFonts w:ascii="Times New Roman" w:hAnsi="Times New Roman" w:cs="Times New Roman"/>
                <w:sz w:val="24"/>
                <w:szCs w:val="24"/>
              </w:rPr>
              <w:t>4</w:t>
            </w:r>
            <w:r>
              <w:rPr>
                <w:rFonts w:ascii="Times New Roman" w:hAnsi="Times New Roman" w:cs="Times New Roman"/>
                <w:sz w:val="24"/>
                <w:szCs w:val="24"/>
              </w:rPr>
              <w:t xml:space="preserve">. gada </w:t>
            </w:r>
            <w:r w:rsidR="00463B18">
              <w:rPr>
                <w:rFonts w:ascii="Times New Roman" w:hAnsi="Times New Roman" w:cs="Times New Roman"/>
                <w:sz w:val="24"/>
                <w:szCs w:val="24"/>
              </w:rPr>
              <w:t>1</w:t>
            </w:r>
            <w:r w:rsidR="00AF413D">
              <w:rPr>
                <w:rFonts w:ascii="Times New Roman" w:hAnsi="Times New Roman" w:cs="Times New Roman"/>
                <w:sz w:val="24"/>
                <w:szCs w:val="24"/>
              </w:rPr>
              <w:t>8</w:t>
            </w:r>
            <w:r>
              <w:rPr>
                <w:rFonts w:ascii="Times New Roman" w:hAnsi="Times New Roman" w:cs="Times New Roman"/>
                <w:sz w:val="24"/>
                <w:szCs w:val="24"/>
              </w:rPr>
              <w:t xml:space="preserve">. </w:t>
            </w:r>
            <w:r w:rsidR="00463B18">
              <w:rPr>
                <w:rFonts w:ascii="Times New Roman" w:hAnsi="Times New Roman" w:cs="Times New Roman"/>
                <w:sz w:val="24"/>
                <w:szCs w:val="24"/>
              </w:rPr>
              <w:t>decembrī</w:t>
            </w:r>
          </w:p>
          <w:p w14:paraId="2DE5D2CB" w14:textId="77777777" w:rsidR="00300457" w:rsidRPr="00F26393" w:rsidRDefault="00300457" w:rsidP="00300457">
            <w:pPr>
              <w:rPr>
                <w:rFonts w:ascii="Times New Roman" w:hAnsi="Times New Roman" w:cs="Times New Roman"/>
                <w:b/>
                <w:bCs/>
                <w:sz w:val="24"/>
                <w:szCs w:val="24"/>
              </w:rPr>
            </w:pPr>
          </w:p>
        </w:tc>
        <w:tc>
          <w:tcPr>
            <w:tcW w:w="4110" w:type="dxa"/>
          </w:tcPr>
          <w:p w14:paraId="62E9AD38" w14:textId="77777777" w:rsidR="00182039" w:rsidRPr="00F46B17" w:rsidRDefault="00182039" w:rsidP="00182039">
            <w:pPr>
              <w:pStyle w:val="Sarakstarindkopa"/>
              <w:numPr>
                <w:ilvl w:val="0"/>
                <w:numId w:val="30"/>
              </w:numPr>
              <w:ind w:left="0" w:right="39" w:firstLine="567"/>
              <w:jc w:val="both"/>
              <w:rPr>
                <w:rFonts w:ascii="Times New Roman" w:hAnsi="Times New Roman"/>
                <w:bCs/>
                <w:sz w:val="24"/>
                <w:szCs w:val="24"/>
              </w:rPr>
            </w:pPr>
            <w:r w:rsidRPr="00F46B17">
              <w:rPr>
                <w:rFonts w:ascii="Times New Roman" w:hAnsi="Times New Roman"/>
                <w:bCs/>
                <w:sz w:val="24"/>
                <w:szCs w:val="24"/>
              </w:rPr>
              <w:t>Par valdes ziņojumu par sabiedrības darbību 2024. gada deviņos mēnešos.</w:t>
            </w:r>
          </w:p>
          <w:p w14:paraId="39A72DF6" w14:textId="77777777" w:rsidR="00182039" w:rsidRPr="00F46B17" w:rsidRDefault="00182039" w:rsidP="00182039">
            <w:pPr>
              <w:pStyle w:val="Sarakstarindkopa"/>
              <w:numPr>
                <w:ilvl w:val="0"/>
                <w:numId w:val="30"/>
              </w:numPr>
              <w:ind w:left="0" w:right="39" w:firstLine="567"/>
              <w:jc w:val="both"/>
              <w:rPr>
                <w:rFonts w:ascii="Times New Roman" w:hAnsi="Times New Roman"/>
                <w:bCs/>
                <w:sz w:val="24"/>
                <w:szCs w:val="24"/>
              </w:rPr>
            </w:pPr>
            <w:r w:rsidRPr="00F46B17">
              <w:rPr>
                <w:rFonts w:ascii="Times New Roman" w:hAnsi="Times New Roman"/>
                <w:bCs/>
                <w:iCs/>
                <w:sz w:val="24"/>
                <w:szCs w:val="24"/>
              </w:rPr>
              <w:t>Par valsts sabiedrības ar ierobežotu atbildību “Latvijas Valsts ceļi” plānoto budžetu 2025. gadam.</w:t>
            </w:r>
          </w:p>
          <w:p w14:paraId="5D9B106E" w14:textId="77777777" w:rsidR="00182039" w:rsidRPr="00F46B17" w:rsidRDefault="00182039" w:rsidP="00182039">
            <w:pPr>
              <w:pStyle w:val="Sarakstarindkopa"/>
              <w:numPr>
                <w:ilvl w:val="0"/>
                <w:numId w:val="30"/>
              </w:numPr>
              <w:ind w:left="0" w:firstLine="567"/>
              <w:jc w:val="both"/>
              <w:rPr>
                <w:rFonts w:ascii="Times New Roman" w:hAnsi="Times New Roman"/>
                <w:bCs/>
                <w:sz w:val="24"/>
                <w:szCs w:val="24"/>
              </w:rPr>
            </w:pPr>
            <w:r w:rsidRPr="00F46B17">
              <w:rPr>
                <w:rFonts w:ascii="Times New Roman" w:hAnsi="Times New Roman"/>
                <w:bCs/>
                <w:color w:val="000000"/>
                <w:sz w:val="24"/>
                <w:szCs w:val="24"/>
              </w:rPr>
              <w:t>Par valsts sabiedrības ar ierobežotu atbildību “Latvijas Valsts ceļi” degvielas iegādes iepirkumu.</w:t>
            </w:r>
          </w:p>
          <w:p w14:paraId="64D4913B" w14:textId="5B981D63" w:rsidR="00300457" w:rsidRPr="00463B18" w:rsidRDefault="00300457" w:rsidP="00463B18">
            <w:pPr>
              <w:ind w:right="39"/>
              <w:jc w:val="both"/>
              <w:rPr>
                <w:rFonts w:ascii="Times New Roman" w:eastAsia="Times New Roman" w:hAnsi="Times New Roman" w:cs="Times New Roman"/>
                <w:sz w:val="24"/>
                <w:szCs w:val="24"/>
              </w:rPr>
            </w:pPr>
          </w:p>
        </w:tc>
        <w:tc>
          <w:tcPr>
            <w:tcW w:w="4111" w:type="dxa"/>
          </w:tcPr>
          <w:p w14:paraId="3BFB5F68" w14:textId="77777777" w:rsidR="006462AC" w:rsidRDefault="00300457" w:rsidP="006462AC">
            <w:pPr>
              <w:spacing w:line="276" w:lineRule="auto"/>
              <w:ind w:firstLine="567"/>
              <w:jc w:val="both"/>
              <w:rPr>
                <w:rFonts w:ascii="Times New Roman" w:hAnsi="Times New Roman" w:cs="Times New Roman"/>
                <w:sz w:val="24"/>
                <w:szCs w:val="24"/>
              </w:rPr>
            </w:pPr>
            <w:r>
              <w:rPr>
                <w:rFonts w:ascii="Times New Roman" w:hAnsi="Times New Roman" w:cs="Times New Roman"/>
                <w:sz w:val="24"/>
                <w:szCs w:val="24"/>
              </w:rPr>
              <w:t>Lēmumi:</w:t>
            </w:r>
            <w:r w:rsidR="006462AC">
              <w:rPr>
                <w:rFonts w:ascii="Times New Roman" w:hAnsi="Times New Roman" w:cs="Times New Roman"/>
                <w:sz w:val="24"/>
                <w:szCs w:val="24"/>
              </w:rPr>
              <w:t xml:space="preserve"> </w:t>
            </w:r>
          </w:p>
          <w:p w14:paraId="664C2FFC" w14:textId="5C4EB804" w:rsidR="006462AC" w:rsidRDefault="006462AC" w:rsidP="006462AC">
            <w:pPr>
              <w:pStyle w:val="Sarakstarindkopa"/>
              <w:numPr>
                <w:ilvl w:val="0"/>
                <w:numId w:val="31"/>
              </w:numPr>
              <w:spacing w:line="276" w:lineRule="auto"/>
              <w:ind w:left="0" w:firstLine="567"/>
              <w:jc w:val="both"/>
              <w:rPr>
                <w:rFonts w:ascii="Times New Roman" w:hAnsi="Times New Roman" w:cs="Times New Roman"/>
                <w:sz w:val="24"/>
                <w:szCs w:val="24"/>
              </w:rPr>
            </w:pPr>
            <w:r w:rsidRPr="006462AC">
              <w:rPr>
                <w:rFonts w:ascii="Times New Roman" w:hAnsi="Times New Roman" w:cs="Times New Roman"/>
                <w:sz w:val="24"/>
                <w:szCs w:val="24"/>
              </w:rPr>
              <w:t>Pieņemt zināšanai valsts sabiedrības ar ierobežotu atbildību “Latvijas Valsts ceļi” valdes ziņojumu par sabiedrības darbību 2024. gada deviņos mēnešos.</w:t>
            </w:r>
          </w:p>
          <w:p w14:paraId="501BE074" w14:textId="3BAC9598" w:rsidR="00F629F8" w:rsidRPr="00E34CA3" w:rsidRDefault="00F629F8" w:rsidP="00E34CA3">
            <w:pPr>
              <w:pStyle w:val="Sarakstarindkopa"/>
              <w:numPr>
                <w:ilvl w:val="0"/>
                <w:numId w:val="31"/>
              </w:numPr>
              <w:spacing w:line="276" w:lineRule="auto"/>
              <w:ind w:left="0" w:firstLine="567"/>
              <w:jc w:val="both"/>
              <w:rPr>
                <w:rFonts w:ascii="Times New Roman" w:hAnsi="Times New Roman" w:cs="Times New Roman"/>
                <w:sz w:val="24"/>
                <w:szCs w:val="24"/>
              </w:rPr>
            </w:pPr>
            <w:r w:rsidRPr="00E34CA3">
              <w:rPr>
                <w:rFonts w:ascii="Times New Roman" w:hAnsi="Times New Roman" w:cs="Times New Roman"/>
                <w:sz w:val="24"/>
                <w:szCs w:val="24"/>
              </w:rPr>
              <w:t>Apstiprināt valsts sabiedrības ar ierobežotu atbildību “Latvijas Valsts ceļi” 2025. gada budžetu.</w:t>
            </w:r>
          </w:p>
          <w:p w14:paraId="587E91B7" w14:textId="25241D7F" w:rsidR="00F629F8" w:rsidRDefault="00F629F8" w:rsidP="00F629F8">
            <w:pPr>
              <w:spacing w:line="276" w:lineRule="auto"/>
              <w:ind w:firstLine="567"/>
              <w:contextualSpacing/>
              <w:jc w:val="both"/>
              <w:rPr>
                <w:rFonts w:ascii="Times New Roman" w:hAnsi="Times New Roman" w:cs="Times New Roman"/>
                <w:sz w:val="24"/>
                <w:szCs w:val="24"/>
              </w:rPr>
            </w:pPr>
            <w:r w:rsidRPr="00A61EED">
              <w:rPr>
                <w:rFonts w:ascii="Times New Roman" w:hAnsi="Times New Roman" w:cs="Times New Roman"/>
                <w:sz w:val="24"/>
                <w:szCs w:val="24"/>
              </w:rPr>
              <w:t>Uzdod valsts sabiedrības ar ierobežotu atbildību “Latvijas Valsts ceļi” valdei sagatavot plānotos un darbību raksturojošos rādītājus un prognozētos rezultatīvos rādītājus 2025. gadam un iesniegt tos izskatīšanai valsts sabiedrības ar ierobežotu atbildību “Latvijas Valsts ceļi” dalībnieku sapulcē līdz 2025.gada 31.janvārim.</w:t>
            </w:r>
          </w:p>
          <w:p w14:paraId="49D47C52" w14:textId="3DA3879B" w:rsidR="00224100" w:rsidRPr="00E34CA3" w:rsidRDefault="00E34CA3" w:rsidP="00E34CA3">
            <w:pPr>
              <w:pStyle w:val="Sarakstarindkopa"/>
              <w:numPr>
                <w:ilvl w:val="0"/>
                <w:numId w:val="31"/>
              </w:numPr>
              <w:spacing w:line="276" w:lineRule="auto"/>
              <w:ind w:left="41" w:firstLine="526"/>
              <w:jc w:val="both"/>
              <w:rPr>
                <w:rFonts w:ascii="Times New Roman" w:hAnsi="Times New Roman" w:cs="Times New Roman"/>
                <w:sz w:val="24"/>
                <w:szCs w:val="24"/>
              </w:rPr>
            </w:pPr>
            <w:r w:rsidRPr="00E34CA3">
              <w:rPr>
                <w:rFonts w:ascii="Times New Roman" w:hAnsi="Times New Roman" w:cs="Times New Roman"/>
                <w:sz w:val="24"/>
                <w:szCs w:val="24"/>
              </w:rPr>
              <w:t xml:space="preserve">Piekrist valsts sabiedrības ar ierobežotu atbildību “Latvijas Valsts ceļi” valdes 2024. gada 26. novembra lēmumam </w:t>
            </w:r>
            <w:r w:rsidRPr="00E34CA3">
              <w:rPr>
                <w:rFonts w:ascii="Times New Roman" w:hAnsi="Times New Roman" w:cs="Times New Roman"/>
                <w:iCs/>
                <w:sz w:val="24"/>
                <w:szCs w:val="24"/>
              </w:rPr>
              <w:t xml:space="preserve">(protokols Nr.35, </w:t>
            </w:r>
            <w:r w:rsidRPr="00E34CA3">
              <w:rPr>
                <w:rFonts w:ascii="Times New Roman" w:hAnsi="Times New Roman" w:cs="Times New Roman"/>
                <w:bCs/>
                <w:sz w:val="24"/>
                <w:szCs w:val="24"/>
              </w:rPr>
              <w:t xml:space="preserve">6.§) par degvielas iegādes iepirkumu ar plānoto līgumcenu 523 000 </w:t>
            </w:r>
            <w:proofErr w:type="spellStart"/>
            <w:r w:rsidRPr="00E34CA3">
              <w:rPr>
                <w:rFonts w:ascii="Times New Roman" w:hAnsi="Times New Roman" w:cs="Times New Roman"/>
                <w:bCs/>
                <w:sz w:val="24"/>
                <w:szCs w:val="24"/>
              </w:rPr>
              <w:t>euro</w:t>
            </w:r>
            <w:proofErr w:type="spellEnd"/>
            <w:r w:rsidRPr="00E34CA3">
              <w:rPr>
                <w:rFonts w:ascii="Times New Roman" w:hAnsi="Times New Roman" w:cs="Times New Roman"/>
                <w:bCs/>
                <w:sz w:val="24"/>
                <w:szCs w:val="24"/>
              </w:rPr>
              <w:t>, neieskaitot pievienotās vērtības nodokli, ar līguma darbības termiņu 24 mēneši.</w:t>
            </w:r>
          </w:p>
        </w:tc>
      </w:tr>
    </w:tbl>
    <w:p w14:paraId="649F9A9E" w14:textId="77777777" w:rsidR="004C0FBC" w:rsidRDefault="004C0FBC"/>
    <w:sectPr w:rsidR="004C0FBC">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65315"/>
    <w:multiLevelType w:val="hybridMultilevel"/>
    <w:tmpl w:val="59AA56D4"/>
    <w:lvl w:ilvl="0" w:tplc="FFFFFFFF">
      <w:start w:val="1"/>
      <w:numFmt w:val="decimal"/>
      <w:lvlText w:val="%1."/>
      <w:lvlJc w:val="left"/>
      <w:pPr>
        <w:ind w:left="927" w:hanging="360"/>
      </w:pPr>
      <w:rPr>
        <w:rFonts w:hint="default"/>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1" w15:restartNumberingAfterBreak="0">
    <w:nsid w:val="03951C7B"/>
    <w:multiLevelType w:val="hybridMultilevel"/>
    <w:tmpl w:val="DD36164C"/>
    <w:lvl w:ilvl="0" w:tplc="D4A2DE32">
      <w:start w:val="2"/>
      <w:numFmt w:val="bullet"/>
      <w:lvlText w:val="-"/>
      <w:lvlJc w:val="left"/>
      <w:pPr>
        <w:ind w:left="927" w:hanging="360"/>
      </w:pPr>
      <w:rPr>
        <w:rFonts w:ascii="Calibri" w:eastAsiaTheme="minorHAnsi" w:hAnsi="Calibri" w:cs="Calibri" w:hint="default"/>
      </w:rPr>
    </w:lvl>
    <w:lvl w:ilvl="1" w:tplc="04260003" w:tentative="1">
      <w:start w:val="1"/>
      <w:numFmt w:val="bullet"/>
      <w:lvlText w:val="o"/>
      <w:lvlJc w:val="left"/>
      <w:pPr>
        <w:ind w:left="1647" w:hanging="360"/>
      </w:pPr>
      <w:rPr>
        <w:rFonts w:ascii="Courier New" w:hAnsi="Courier New" w:cs="Courier New" w:hint="default"/>
      </w:rPr>
    </w:lvl>
    <w:lvl w:ilvl="2" w:tplc="04260005" w:tentative="1">
      <w:start w:val="1"/>
      <w:numFmt w:val="bullet"/>
      <w:lvlText w:val=""/>
      <w:lvlJc w:val="left"/>
      <w:pPr>
        <w:ind w:left="2367" w:hanging="360"/>
      </w:pPr>
      <w:rPr>
        <w:rFonts w:ascii="Wingdings" w:hAnsi="Wingdings" w:hint="default"/>
      </w:rPr>
    </w:lvl>
    <w:lvl w:ilvl="3" w:tplc="04260001" w:tentative="1">
      <w:start w:val="1"/>
      <w:numFmt w:val="bullet"/>
      <w:lvlText w:val=""/>
      <w:lvlJc w:val="left"/>
      <w:pPr>
        <w:ind w:left="3087" w:hanging="360"/>
      </w:pPr>
      <w:rPr>
        <w:rFonts w:ascii="Symbol" w:hAnsi="Symbol" w:hint="default"/>
      </w:rPr>
    </w:lvl>
    <w:lvl w:ilvl="4" w:tplc="04260003" w:tentative="1">
      <w:start w:val="1"/>
      <w:numFmt w:val="bullet"/>
      <w:lvlText w:val="o"/>
      <w:lvlJc w:val="left"/>
      <w:pPr>
        <w:ind w:left="3807" w:hanging="360"/>
      </w:pPr>
      <w:rPr>
        <w:rFonts w:ascii="Courier New" w:hAnsi="Courier New" w:cs="Courier New" w:hint="default"/>
      </w:rPr>
    </w:lvl>
    <w:lvl w:ilvl="5" w:tplc="04260005" w:tentative="1">
      <w:start w:val="1"/>
      <w:numFmt w:val="bullet"/>
      <w:lvlText w:val=""/>
      <w:lvlJc w:val="left"/>
      <w:pPr>
        <w:ind w:left="4527" w:hanging="360"/>
      </w:pPr>
      <w:rPr>
        <w:rFonts w:ascii="Wingdings" w:hAnsi="Wingdings" w:hint="default"/>
      </w:rPr>
    </w:lvl>
    <w:lvl w:ilvl="6" w:tplc="04260001" w:tentative="1">
      <w:start w:val="1"/>
      <w:numFmt w:val="bullet"/>
      <w:lvlText w:val=""/>
      <w:lvlJc w:val="left"/>
      <w:pPr>
        <w:ind w:left="5247" w:hanging="360"/>
      </w:pPr>
      <w:rPr>
        <w:rFonts w:ascii="Symbol" w:hAnsi="Symbol" w:hint="default"/>
      </w:rPr>
    </w:lvl>
    <w:lvl w:ilvl="7" w:tplc="04260003" w:tentative="1">
      <w:start w:val="1"/>
      <w:numFmt w:val="bullet"/>
      <w:lvlText w:val="o"/>
      <w:lvlJc w:val="left"/>
      <w:pPr>
        <w:ind w:left="5967" w:hanging="360"/>
      </w:pPr>
      <w:rPr>
        <w:rFonts w:ascii="Courier New" w:hAnsi="Courier New" w:cs="Courier New" w:hint="default"/>
      </w:rPr>
    </w:lvl>
    <w:lvl w:ilvl="8" w:tplc="04260005" w:tentative="1">
      <w:start w:val="1"/>
      <w:numFmt w:val="bullet"/>
      <w:lvlText w:val=""/>
      <w:lvlJc w:val="left"/>
      <w:pPr>
        <w:ind w:left="6687" w:hanging="360"/>
      </w:pPr>
      <w:rPr>
        <w:rFonts w:ascii="Wingdings" w:hAnsi="Wingdings" w:hint="default"/>
      </w:rPr>
    </w:lvl>
  </w:abstractNum>
  <w:abstractNum w:abstractNumId="2" w15:restartNumberingAfterBreak="0">
    <w:nsid w:val="0C490A4E"/>
    <w:multiLevelType w:val="hybridMultilevel"/>
    <w:tmpl w:val="59AA56D4"/>
    <w:lvl w:ilvl="0" w:tplc="FFFFFFFF">
      <w:start w:val="1"/>
      <w:numFmt w:val="decimal"/>
      <w:lvlText w:val="%1."/>
      <w:lvlJc w:val="left"/>
      <w:pPr>
        <w:ind w:left="927" w:hanging="360"/>
      </w:pPr>
      <w:rPr>
        <w:rFonts w:hint="default"/>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3" w15:restartNumberingAfterBreak="0">
    <w:nsid w:val="0E1A2D68"/>
    <w:multiLevelType w:val="hybridMultilevel"/>
    <w:tmpl w:val="07188158"/>
    <w:lvl w:ilvl="0" w:tplc="4A40F290">
      <w:start w:val="1"/>
      <w:numFmt w:val="decimal"/>
      <w:lvlText w:val="%1."/>
      <w:lvlJc w:val="left"/>
      <w:pPr>
        <w:ind w:left="497" w:hanging="456"/>
      </w:pPr>
      <w:rPr>
        <w:rFonts w:hint="default"/>
      </w:rPr>
    </w:lvl>
    <w:lvl w:ilvl="1" w:tplc="04090019" w:tentative="1">
      <w:start w:val="1"/>
      <w:numFmt w:val="lowerLetter"/>
      <w:lvlText w:val="%2."/>
      <w:lvlJc w:val="left"/>
      <w:pPr>
        <w:ind w:left="1121" w:hanging="360"/>
      </w:pPr>
    </w:lvl>
    <w:lvl w:ilvl="2" w:tplc="0409001B" w:tentative="1">
      <w:start w:val="1"/>
      <w:numFmt w:val="lowerRoman"/>
      <w:lvlText w:val="%3."/>
      <w:lvlJc w:val="right"/>
      <w:pPr>
        <w:ind w:left="1841" w:hanging="180"/>
      </w:pPr>
    </w:lvl>
    <w:lvl w:ilvl="3" w:tplc="0409000F" w:tentative="1">
      <w:start w:val="1"/>
      <w:numFmt w:val="decimal"/>
      <w:lvlText w:val="%4."/>
      <w:lvlJc w:val="left"/>
      <w:pPr>
        <w:ind w:left="2561" w:hanging="360"/>
      </w:pPr>
    </w:lvl>
    <w:lvl w:ilvl="4" w:tplc="04090019" w:tentative="1">
      <w:start w:val="1"/>
      <w:numFmt w:val="lowerLetter"/>
      <w:lvlText w:val="%5."/>
      <w:lvlJc w:val="left"/>
      <w:pPr>
        <w:ind w:left="3281" w:hanging="360"/>
      </w:pPr>
    </w:lvl>
    <w:lvl w:ilvl="5" w:tplc="0409001B" w:tentative="1">
      <w:start w:val="1"/>
      <w:numFmt w:val="lowerRoman"/>
      <w:lvlText w:val="%6."/>
      <w:lvlJc w:val="right"/>
      <w:pPr>
        <w:ind w:left="4001" w:hanging="180"/>
      </w:pPr>
    </w:lvl>
    <w:lvl w:ilvl="6" w:tplc="0409000F" w:tentative="1">
      <w:start w:val="1"/>
      <w:numFmt w:val="decimal"/>
      <w:lvlText w:val="%7."/>
      <w:lvlJc w:val="left"/>
      <w:pPr>
        <w:ind w:left="4721" w:hanging="360"/>
      </w:pPr>
    </w:lvl>
    <w:lvl w:ilvl="7" w:tplc="04090019" w:tentative="1">
      <w:start w:val="1"/>
      <w:numFmt w:val="lowerLetter"/>
      <w:lvlText w:val="%8."/>
      <w:lvlJc w:val="left"/>
      <w:pPr>
        <w:ind w:left="5441" w:hanging="360"/>
      </w:pPr>
    </w:lvl>
    <w:lvl w:ilvl="8" w:tplc="0409001B" w:tentative="1">
      <w:start w:val="1"/>
      <w:numFmt w:val="lowerRoman"/>
      <w:lvlText w:val="%9."/>
      <w:lvlJc w:val="right"/>
      <w:pPr>
        <w:ind w:left="6161" w:hanging="180"/>
      </w:pPr>
    </w:lvl>
  </w:abstractNum>
  <w:abstractNum w:abstractNumId="4" w15:restartNumberingAfterBreak="0">
    <w:nsid w:val="0EF571CE"/>
    <w:multiLevelType w:val="hybridMultilevel"/>
    <w:tmpl w:val="A15A767E"/>
    <w:lvl w:ilvl="0" w:tplc="58481474">
      <w:start w:val="1"/>
      <w:numFmt w:val="decimal"/>
      <w:lvlText w:val="%1."/>
      <w:lvlJc w:val="left"/>
      <w:pPr>
        <w:ind w:left="927" w:hanging="360"/>
      </w:pPr>
      <w:rPr>
        <w:rFonts w:ascii="Times New Roman" w:hAnsi="Times New Roman" w:cs="Times New Roman" w:hint="default"/>
        <w:sz w:val="24"/>
        <w:szCs w:val="24"/>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10845A12"/>
    <w:multiLevelType w:val="hybridMultilevel"/>
    <w:tmpl w:val="0756DD1E"/>
    <w:lvl w:ilvl="0" w:tplc="E736A7B2">
      <w:start w:val="1"/>
      <w:numFmt w:val="bullet"/>
      <w:lvlText w:val="-"/>
      <w:lvlJc w:val="left"/>
      <w:pPr>
        <w:ind w:left="720" w:hanging="360"/>
      </w:pPr>
      <w:rPr>
        <w:rFonts w:ascii="Times New Roman" w:eastAsia="SimSu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154945AA"/>
    <w:multiLevelType w:val="hybridMultilevel"/>
    <w:tmpl w:val="E79847E6"/>
    <w:lvl w:ilvl="0" w:tplc="D570CEF6">
      <w:start w:val="1"/>
      <w:numFmt w:val="decimal"/>
      <w:lvlText w:val="%1."/>
      <w:lvlJc w:val="left"/>
      <w:pPr>
        <w:ind w:left="1069" w:hanging="360"/>
      </w:pPr>
      <w:rPr>
        <w:rFonts w:hint="default"/>
        <w:b w:val="0"/>
        <w:bCs w:val="0"/>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7" w15:restartNumberingAfterBreak="0">
    <w:nsid w:val="20576A66"/>
    <w:multiLevelType w:val="multilevel"/>
    <w:tmpl w:val="572C9C7C"/>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8" w15:restartNumberingAfterBreak="0">
    <w:nsid w:val="234A0F67"/>
    <w:multiLevelType w:val="hybridMultilevel"/>
    <w:tmpl w:val="4F76E11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36E51C37"/>
    <w:multiLevelType w:val="hybridMultilevel"/>
    <w:tmpl w:val="363E4058"/>
    <w:lvl w:ilvl="0" w:tplc="0426000F">
      <w:start w:val="1"/>
      <w:numFmt w:val="decimal"/>
      <w:lvlText w:val="%1."/>
      <w:lvlJc w:val="left"/>
      <w:pPr>
        <w:ind w:left="1429" w:hanging="360"/>
      </w:pPr>
    </w:lvl>
    <w:lvl w:ilvl="1" w:tplc="04260019" w:tentative="1">
      <w:start w:val="1"/>
      <w:numFmt w:val="lowerLetter"/>
      <w:lvlText w:val="%2."/>
      <w:lvlJc w:val="left"/>
      <w:pPr>
        <w:ind w:left="2149" w:hanging="360"/>
      </w:pPr>
    </w:lvl>
    <w:lvl w:ilvl="2" w:tplc="0426001B" w:tentative="1">
      <w:start w:val="1"/>
      <w:numFmt w:val="lowerRoman"/>
      <w:lvlText w:val="%3."/>
      <w:lvlJc w:val="right"/>
      <w:pPr>
        <w:ind w:left="2869" w:hanging="180"/>
      </w:pPr>
    </w:lvl>
    <w:lvl w:ilvl="3" w:tplc="0426000F" w:tentative="1">
      <w:start w:val="1"/>
      <w:numFmt w:val="decimal"/>
      <w:lvlText w:val="%4."/>
      <w:lvlJc w:val="left"/>
      <w:pPr>
        <w:ind w:left="3589" w:hanging="360"/>
      </w:pPr>
    </w:lvl>
    <w:lvl w:ilvl="4" w:tplc="04260019" w:tentative="1">
      <w:start w:val="1"/>
      <w:numFmt w:val="lowerLetter"/>
      <w:lvlText w:val="%5."/>
      <w:lvlJc w:val="left"/>
      <w:pPr>
        <w:ind w:left="4309" w:hanging="360"/>
      </w:pPr>
    </w:lvl>
    <w:lvl w:ilvl="5" w:tplc="0426001B" w:tentative="1">
      <w:start w:val="1"/>
      <w:numFmt w:val="lowerRoman"/>
      <w:lvlText w:val="%6."/>
      <w:lvlJc w:val="right"/>
      <w:pPr>
        <w:ind w:left="5029" w:hanging="180"/>
      </w:pPr>
    </w:lvl>
    <w:lvl w:ilvl="6" w:tplc="0426000F" w:tentative="1">
      <w:start w:val="1"/>
      <w:numFmt w:val="decimal"/>
      <w:lvlText w:val="%7."/>
      <w:lvlJc w:val="left"/>
      <w:pPr>
        <w:ind w:left="5749" w:hanging="360"/>
      </w:pPr>
    </w:lvl>
    <w:lvl w:ilvl="7" w:tplc="04260019" w:tentative="1">
      <w:start w:val="1"/>
      <w:numFmt w:val="lowerLetter"/>
      <w:lvlText w:val="%8."/>
      <w:lvlJc w:val="left"/>
      <w:pPr>
        <w:ind w:left="6469" w:hanging="360"/>
      </w:pPr>
    </w:lvl>
    <w:lvl w:ilvl="8" w:tplc="0426001B" w:tentative="1">
      <w:start w:val="1"/>
      <w:numFmt w:val="lowerRoman"/>
      <w:lvlText w:val="%9."/>
      <w:lvlJc w:val="right"/>
      <w:pPr>
        <w:ind w:left="7189" w:hanging="180"/>
      </w:pPr>
    </w:lvl>
  </w:abstractNum>
  <w:abstractNum w:abstractNumId="10" w15:restartNumberingAfterBreak="0">
    <w:nsid w:val="37962B06"/>
    <w:multiLevelType w:val="multilevel"/>
    <w:tmpl w:val="B4CC9606"/>
    <w:lvl w:ilvl="0">
      <w:start w:val="1"/>
      <w:numFmt w:val="decimal"/>
      <w:lvlText w:val="%1."/>
      <w:lvlJc w:val="left"/>
      <w:pPr>
        <w:ind w:left="90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11" w15:restartNumberingAfterBreak="0">
    <w:nsid w:val="39FB0483"/>
    <w:multiLevelType w:val="multilevel"/>
    <w:tmpl w:val="8BE69226"/>
    <w:lvl w:ilvl="0">
      <w:start w:val="1"/>
      <w:numFmt w:val="decimal"/>
      <w:lvlText w:val="%1."/>
      <w:lvlJc w:val="left"/>
      <w:pPr>
        <w:ind w:left="495" w:hanging="495"/>
      </w:pPr>
      <w:rPr>
        <w:rFonts w:hint="default"/>
      </w:rPr>
    </w:lvl>
    <w:lvl w:ilvl="1">
      <w:start w:val="1"/>
      <w:numFmt w:val="decimal"/>
      <w:lvlText w:val="%1.%2."/>
      <w:lvlJc w:val="left"/>
      <w:pPr>
        <w:ind w:left="1062" w:hanging="49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2" w15:restartNumberingAfterBreak="0">
    <w:nsid w:val="3B305440"/>
    <w:multiLevelType w:val="hybridMultilevel"/>
    <w:tmpl w:val="A2A4FED0"/>
    <w:lvl w:ilvl="0" w:tplc="188640CE">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3" w15:restartNumberingAfterBreak="0">
    <w:nsid w:val="43D74BB2"/>
    <w:multiLevelType w:val="hybridMultilevel"/>
    <w:tmpl w:val="EF729236"/>
    <w:lvl w:ilvl="0" w:tplc="0AB4FC92">
      <w:start w:val="1"/>
      <w:numFmt w:val="decimal"/>
      <w:lvlText w:val="%1."/>
      <w:lvlJc w:val="left"/>
      <w:pPr>
        <w:ind w:left="968" w:hanging="360"/>
      </w:pPr>
      <w:rPr>
        <w:rFonts w:hint="default"/>
      </w:rPr>
    </w:lvl>
    <w:lvl w:ilvl="1" w:tplc="04090019" w:tentative="1">
      <w:start w:val="1"/>
      <w:numFmt w:val="lowerLetter"/>
      <w:lvlText w:val="%2."/>
      <w:lvlJc w:val="left"/>
      <w:pPr>
        <w:ind w:left="1688" w:hanging="360"/>
      </w:pPr>
    </w:lvl>
    <w:lvl w:ilvl="2" w:tplc="0409001B" w:tentative="1">
      <w:start w:val="1"/>
      <w:numFmt w:val="lowerRoman"/>
      <w:lvlText w:val="%3."/>
      <w:lvlJc w:val="right"/>
      <w:pPr>
        <w:ind w:left="2408" w:hanging="180"/>
      </w:pPr>
    </w:lvl>
    <w:lvl w:ilvl="3" w:tplc="0409000F" w:tentative="1">
      <w:start w:val="1"/>
      <w:numFmt w:val="decimal"/>
      <w:lvlText w:val="%4."/>
      <w:lvlJc w:val="left"/>
      <w:pPr>
        <w:ind w:left="3128" w:hanging="360"/>
      </w:pPr>
    </w:lvl>
    <w:lvl w:ilvl="4" w:tplc="04090019" w:tentative="1">
      <w:start w:val="1"/>
      <w:numFmt w:val="lowerLetter"/>
      <w:lvlText w:val="%5."/>
      <w:lvlJc w:val="left"/>
      <w:pPr>
        <w:ind w:left="3848" w:hanging="360"/>
      </w:pPr>
    </w:lvl>
    <w:lvl w:ilvl="5" w:tplc="0409001B" w:tentative="1">
      <w:start w:val="1"/>
      <w:numFmt w:val="lowerRoman"/>
      <w:lvlText w:val="%6."/>
      <w:lvlJc w:val="right"/>
      <w:pPr>
        <w:ind w:left="4568" w:hanging="180"/>
      </w:pPr>
    </w:lvl>
    <w:lvl w:ilvl="6" w:tplc="0409000F" w:tentative="1">
      <w:start w:val="1"/>
      <w:numFmt w:val="decimal"/>
      <w:lvlText w:val="%7."/>
      <w:lvlJc w:val="left"/>
      <w:pPr>
        <w:ind w:left="5288" w:hanging="360"/>
      </w:pPr>
    </w:lvl>
    <w:lvl w:ilvl="7" w:tplc="04090019" w:tentative="1">
      <w:start w:val="1"/>
      <w:numFmt w:val="lowerLetter"/>
      <w:lvlText w:val="%8."/>
      <w:lvlJc w:val="left"/>
      <w:pPr>
        <w:ind w:left="6008" w:hanging="360"/>
      </w:pPr>
    </w:lvl>
    <w:lvl w:ilvl="8" w:tplc="0409001B" w:tentative="1">
      <w:start w:val="1"/>
      <w:numFmt w:val="lowerRoman"/>
      <w:lvlText w:val="%9."/>
      <w:lvlJc w:val="right"/>
      <w:pPr>
        <w:ind w:left="6728" w:hanging="180"/>
      </w:pPr>
    </w:lvl>
  </w:abstractNum>
  <w:abstractNum w:abstractNumId="14" w15:restartNumberingAfterBreak="0">
    <w:nsid w:val="49B03A5B"/>
    <w:multiLevelType w:val="multilevel"/>
    <w:tmpl w:val="F8BE17A2"/>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5" w15:restartNumberingAfterBreak="0">
    <w:nsid w:val="4B9B3CD1"/>
    <w:multiLevelType w:val="hybridMultilevel"/>
    <w:tmpl w:val="4A7262BC"/>
    <w:lvl w:ilvl="0" w:tplc="B296D52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15:restartNumberingAfterBreak="0">
    <w:nsid w:val="553C13C0"/>
    <w:multiLevelType w:val="hybridMultilevel"/>
    <w:tmpl w:val="1A40712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5D8E6B6D"/>
    <w:multiLevelType w:val="multilevel"/>
    <w:tmpl w:val="27E601CE"/>
    <w:lvl w:ilvl="0">
      <w:start w:val="3"/>
      <w:numFmt w:val="decimal"/>
      <w:lvlText w:val="%1."/>
      <w:lvlJc w:val="left"/>
      <w:pPr>
        <w:ind w:left="360" w:hanging="360"/>
      </w:pPr>
      <w:rPr>
        <w:rFonts w:hint="default"/>
      </w:rPr>
    </w:lvl>
    <w:lvl w:ilvl="1">
      <w:start w:val="2"/>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8" w15:restartNumberingAfterBreak="0">
    <w:nsid w:val="5F6F7EC2"/>
    <w:multiLevelType w:val="hybridMultilevel"/>
    <w:tmpl w:val="7A908A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0667ABB"/>
    <w:multiLevelType w:val="hybridMultilevel"/>
    <w:tmpl w:val="B5CA7C10"/>
    <w:lvl w:ilvl="0" w:tplc="87C618F4">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61221996"/>
    <w:multiLevelType w:val="hybridMultilevel"/>
    <w:tmpl w:val="628AE18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62104AC5"/>
    <w:multiLevelType w:val="multilevel"/>
    <w:tmpl w:val="A504FBB6"/>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hint="default"/>
        <w:color w:val="auto"/>
      </w:rPr>
    </w:lvl>
    <w:lvl w:ilvl="2">
      <w:start w:val="1"/>
      <w:numFmt w:val="decimal"/>
      <w:isLgl/>
      <w:lvlText w:val="%1.%2.%3."/>
      <w:lvlJc w:val="left"/>
      <w:pPr>
        <w:ind w:left="1440" w:hanging="720"/>
      </w:pPr>
      <w:rPr>
        <w:rFonts w:hint="default"/>
        <w:color w:val="auto"/>
      </w:rPr>
    </w:lvl>
    <w:lvl w:ilvl="3">
      <w:start w:val="1"/>
      <w:numFmt w:val="decimal"/>
      <w:isLgl/>
      <w:lvlText w:val="%1.%2.%3.%4."/>
      <w:lvlJc w:val="left"/>
      <w:pPr>
        <w:ind w:left="1440" w:hanging="720"/>
      </w:pPr>
      <w:rPr>
        <w:rFonts w:hint="default"/>
        <w:color w:val="auto"/>
      </w:rPr>
    </w:lvl>
    <w:lvl w:ilvl="4">
      <w:start w:val="1"/>
      <w:numFmt w:val="decimal"/>
      <w:isLgl/>
      <w:lvlText w:val="%1.%2.%3.%4.%5."/>
      <w:lvlJc w:val="left"/>
      <w:pPr>
        <w:ind w:left="1800" w:hanging="1080"/>
      </w:pPr>
      <w:rPr>
        <w:rFonts w:hint="default"/>
        <w:color w:val="auto"/>
      </w:rPr>
    </w:lvl>
    <w:lvl w:ilvl="5">
      <w:start w:val="1"/>
      <w:numFmt w:val="decimal"/>
      <w:isLgl/>
      <w:lvlText w:val="%1.%2.%3.%4.%5.%6."/>
      <w:lvlJc w:val="left"/>
      <w:pPr>
        <w:ind w:left="1800" w:hanging="1080"/>
      </w:pPr>
      <w:rPr>
        <w:rFonts w:hint="default"/>
        <w:color w:val="auto"/>
      </w:rPr>
    </w:lvl>
    <w:lvl w:ilvl="6">
      <w:start w:val="1"/>
      <w:numFmt w:val="decimal"/>
      <w:isLgl/>
      <w:lvlText w:val="%1.%2.%3.%4.%5.%6.%7."/>
      <w:lvlJc w:val="left"/>
      <w:pPr>
        <w:ind w:left="2160" w:hanging="1440"/>
      </w:pPr>
      <w:rPr>
        <w:rFonts w:hint="default"/>
        <w:color w:val="auto"/>
      </w:rPr>
    </w:lvl>
    <w:lvl w:ilvl="7">
      <w:start w:val="1"/>
      <w:numFmt w:val="decimal"/>
      <w:isLgl/>
      <w:lvlText w:val="%1.%2.%3.%4.%5.%6.%7.%8."/>
      <w:lvlJc w:val="left"/>
      <w:pPr>
        <w:ind w:left="2160" w:hanging="1440"/>
      </w:pPr>
      <w:rPr>
        <w:rFonts w:hint="default"/>
        <w:color w:val="auto"/>
      </w:rPr>
    </w:lvl>
    <w:lvl w:ilvl="8">
      <w:start w:val="1"/>
      <w:numFmt w:val="decimal"/>
      <w:isLgl/>
      <w:lvlText w:val="%1.%2.%3.%4.%5.%6.%7.%8.%9."/>
      <w:lvlJc w:val="left"/>
      <w:pPr>
        <w:ind w:left="2520" w:hanging="1800"/>
      </w:pPr>
      <w:rPr>
        <w:rFonts w:hint="default"/>
        <w:color w:val="auto"/>
      </w:rPr>
    </w:lvl>
  </w:abstractNum>
  <w:abstractNum w:abstractNumId="22" w15:restartNumberingAfterBreak="0">
    <w:nsid w:val="63E63DA3"/>
    <w:multiLevelType w:val="hybridMultilevel"/>
    <w:tmpl w:val="D35E61DC"/>
    <w:lvl w:ilvl="0" w:tplc="7942418E">
      <w:start w:val="1"/>
      <w:numFmt w:val="decimal"/>
      <w:lvlText w:val="5.%1."/>
      <w:lvlJc w:val="left"/>
      <w:pPr>
        <w:ind w:left="1287" w:hanging="360"/>
      </w:pPr>
      <w:rPr>
        <w:rFonts w:hint="default"/>
      </w:rPr>
    </w:lvl>
    <w:lvl w:ilvl="1" w:tplc="04260019" w:tentative="1">
      <w:start w:val="1"/>
      <w:numFmt w:val="lowerLetter"/>
      <w:lvlText w:val="%2."/>
      <w:lvlJc w:val="left"/>
      <w:pPr>
        <w:ind w:left="2007" w:hanging="360"/>
      </w:pPr>
    </w:lvl>
    <w:lvl w:ilvl="2" w:tplc="0426001B" w:tentative="1">
      <w:start w:val="1"/>
      <w:numFmt w:val="lowerRoman"/>
      <w:lvlText w:val="%3."/>
      <w:lvlJc w:val="right"/>
      <w:pPr>
        <w:ind w:left="2727" w:hanging="180"/>
      </w:pPr>
    </w:lvl>
    <w:lvl w:ilvl="3" w:tplc="0426000F" w:tentative="1">
      <w:start w:val="1"/>
      <w:numFmt w:val="decimal"/>
      <w:lvlText w:val="%4."/>
      <w:lvlJc w:val="left"/>
      <w:pPr>
        <w:ind w:left="3447" w:hanging="360"/>
      </w:pPr>
    </w:lvl>
    <w:lvl w:ilvl="4" w:tplc="04260019" w:tentative="1">
      <w:start w:val="1"/>
      <w:numFmt w:val="lowerLetter"/>
      <w:lvlText w:val="%5."/>
      <w:lvlJc w:val="left"/>
      <w:pPr>
        <w:ind w:left="4167" w:hanging="360"/>
      </w:pPr>
    </w:lvl>
    <w:lvl w:ilvl="5" w:tplc="0426001B" w:tentative="1">
      <w:start w:val="1"/>
      <w:numFmt w:val="lowerRoman"/>
      <w:lvlText w:val="%6."/>
      <w:lvlJc w:val="right"/>
      <w:pPr>
        <w:ind w:left="4887" w:hanging="180"/>
      </w:pPr>
    </w:lvl>
    <w:lvl w:ilvl="6" w:tplc="0426000F" w:tentative="1">
      <w:start w:val="1"/>
      <w:numFmt w:val="decimal"/>
      <w:lvlText w:val="%7."/>
      <w:lvlJc w:val="left"/>
      <w:pPr>
        <w:ind w:left="5607" w:hanging="360"/>
      </w:pPr>
    </w:lvl>
    <w:lvl w:ilvl="7" w:tplc="04260019" w:tentative="1">
      <w:start w:val="1"/>
      <w:numFmt w:val="lowerLetter"/>
      <w:lvlText w:val="%8."/>
      <w:lvlJc w:val="left"/>
      <w:pPr>
        <w:ind w:left="6327" w:hanging="360"/>
      </w:pPr>
    </w:lvl>
    <w:lvl w:ilvl="8" w:tplc="0426001B" w:tentative="1">
      <w:start w:val="1"/>
      <w:numFmt w:val="lowerRoman"/>
      <w:lvlText w:val="%9."/>
      <w:lvlJc w:val="right"/>
      <w:pPr>
        <w:ind w:left="7047" w:hanging="180"/>
      </w:pPr>
    </w:lvl>
  </w:abstractNum>
  <w:abstractNum w:abstractNumId="23" w15:restartNumberingAfterBreak="0">
    <w:nsid w:val="640A1565"/>
    <w:multiLevelType w:val="hybridMultilevel"/>
    <w:tmpl w:val="AC4695DE"/>
    <w:lvl w:ilvl="0" w:tplc="E876A8F8">
      <w:numFmt w:val="bullet"/>
      <w:lvlText w:val="-"/>
      <w:lvlJc w:val="left"/>
      <w:pPr>
        <w:ind w:left="720" w:hanging="360"/>
      </w:pPr>
      <w:rPr>
        <w:rFonts w:ascii="Times New Roman" w:eastAsiaTheme="minorHAns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15:restartNumberingAfterBreak="0">
    <w:nsid w:val="65566075"/>
    <w:multiLevelType w:val="hybridMultilevel"/>
    <w:tmpl w:val="9386EBEA"/>
    <w:lvl w:ilvl="0" w:tplc="6C4E4F7A">
      <w:start w:val="1"/>
      <w:numFmt w:val="decimal"/>
      <w:lvlText w:val="%1."/>
      <w:lvlJc w:val="left"/>
      <w:pPr>
        <w:ind w:left="927" w:hanging="360"/>
      </w:pPr>
      <w:rPr>
        <w:rFonts w:hint="default"/>
        <w:b w:val="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691464D9"/>
    <w:multiLevelType w:val="hybridMultilevel"/>
    <w:tmpl w:val="AB3CC8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CF40B25"/>
    <w:multiLevelType w:val="hybridMultilevel"/>
    <w:tmpl w:val="F0C09DB2"/>
    <w:lvl w:ilvl="0" w:tplc="2D5EBA8E">
      <w:start w:val="1"/>
      <w:numFmt w:val="decimal"/>
      <w:lvlText w:val="8.%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6F2A7987"/>
    <w:multiLevelType w:val="multilevel"/>
    <w:tmpl w:val="035E968E"/>
    <w:lvl w:ilvl="0">
      <w:start w:val="4"/>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8" w15:restartNumberingAfterBreak="0">
    <w:nsid w:val="74955A73"/>
    <w:multiLevelType w:val="multilevel"/>
    <w:tmpl w:val="6D62AD46"/>
    <w:lvl w:ilvl="0">
      <w:start w:val="8"/>
      <w:numFmt w:val="decimal"/>
      <w:lvlText w:val="%1."/>
      <w:lvlJc w:val="left"/>
      <w:pPr>
        <w:ind w:left="360" w:hanging="360"/>
      </w:pPr>
      <w:rPr>
        <w:rFonts w:hint="default"/>
      </w:rPr>
    </w:lvl>
    <w:lvl w:ilvl="1">
      <w:start w:val="1"/>
      <w:numFmt w:val="decimal"/>
      <w:lvlText w:val="4.%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9" w15:restartNumberingAfterBreak="0">
    <w:nsid w:val="76835238"/>
    <w:multiLevelType w:val="multilevel"/>
    <w:tmpl w:val="E0167180"/>
    <w:lvl w:ilvl="0">
      <w:start w:val="1"/>
      <w:numFmt w:val="decimal"/>
      <w:lvlText w:val="%1."/>
      <w:lvlJc w:val="left"/>
      <w:pPr>
        <w:ind w:left="720" w:hanging="360"/>
      </w:pPr>
      <w:rPr>
        <w:rFonts w:hint="default"/>
        <w:b w:val="0"/>
        <w:bCs w:val="0"/>
      </w:rPr>
    </w:lvl>
    <w:lvl w:ilvl="1">
      <w:start w:val="1"/>
      <w:numFmt w:val="decimal"/>
      <w:isLgl/>
      <w:lvlText w:val="%1.%2."/>
      <w:lvlJc w:val="left"/>
      <w:pPr>
        <w:ind w:left="1080" w:hanging="360"/>
      </w:pPr>
      <w:rPr>
        <w:rFonts w:ascii="Times New Roman" w:hAnsi="Times New Roman" w:cs="Times New Roman" w:hint="default"/>
        <w:color w:val="auto"/>
        <w:sz w:val="24"/>
        <w:szCs w:val="24"/>
      </w:rPr>
    </w:lvl>
    <w:lvl w:ilvl="2">
      <w:start w:val="1"/>
      <w:numFmt w:val="decimal"/>
      <w:isLgl/>
      <w:lvlText w:val="%1.%2.%3."/>
      <w:lvlJc w:val="left"/>
      <w:pPr>
        <w:ind w:left="1800" w:hanging="720"/>
      </w:pPr>
      <w:rPr>
        <w:rFonts w:hint="default"/>
        <w:color w:val="auto"/>
      </w:rPr>
    </w:lvl>
    <w:lvl w:ilvl="3">
      <w:start w:val="1"/>
      <w:numFmt w:val="decimal"/>
      <w:isLgl/>
      <w:lvlText w:val="%1.%2.%3.%4."/>
      <w:lvlJc w:val="left"/>
      <w:pPr>
        <w:ind w:left="2160" w:hanging="720"/>
      </w:pPr>
      <w:rPr>
        <w:rFonts w:hint="default"/>
        <w:color w:val="auto"/>
      </w:rPr>
    </w:lvl>
    <w:lvl w:ilvl="4">
      <w:start w:val="1"/>
      <w:numFmt w:val="decimal"/>
      <w:isLgl/>
      <w:lvlText w:val="%1.%2.%3.%4.%5."/>
      <w:lvlJc w:val="left"/>
      <w:pPr>
        <w:ind w:left="2880" w:hanging="1080"/>
      </w:pPr>
      <w:rPr>
        <w:rFonts w:hint="default"/>
        <w:color w:val="auto"/>
      </w:rPr>
    </w:lvl>
    <w:lvl w:ilvl="5">
      <w:start w:val="1"/>
      <w:numFmt w:val="decimal"/>
      <w:isLgl/>
      <w:lvlText w:val="%1.%2.%3.%4.%5.%6."/>
      <w:lvlJc w:val="left"/>
      <w:pPr>
        <w:ind w:left="3240" w:hanging="1080"/>
      </w:pPr>
      <w:rPr>
        <w:rFonts w:hint="default"/>
        <w:color w:val="auto"/>
      </w:rPr>
    </w:lvl>
    <w:lvl w:ilvl="6">
      <w:start w:val="1"/>
      <w:numFmt w:val="decimal"/>
      <w:isLgl/>
      <w:lvlText w:val="%1.%2.%3.%4.%5.%6.%7."/>
      <w:lvlJc w:val="left"/>
      <w:pPr>
        <w:ind w:left="3960" w:hanging="1440"/>
      </w:pPr>
      <w:rPr>
        <w:rFonts w:hint="default"/>
        <w:color w:val="auto"/>
      </w:rPr>
    </w:lvl>
    <w:lvl w:ilvl="7">
      <w:start w:val="1"/>
      <w:numFmt w:val="decimal"/>
      <w:isLgl/>
      <w:lvlText w:val="%1.%2.%3.%4.%5.%6.%7.%8."/>
      <w:lvlJc w:val="left"/>
      <w:pPr>
        <w:ind w:left="4320" w:hanging="1440"/>
      </w:pPr>
      <w:rPr>
        <w:rFonts w:hint="default"/>
        <w:color w:val="auto"/>
      </w:rPr>
    </w:lvl>
    <w:lvl w:ilvl="8">
      <w:start w:val="1"/>
      <w:numFmt w:val="decimal"/>
      <w:isLgl/>
      <w:lvlText w:val="%1.%2.%3.%4.%5.%6.%7.%8.%9."/>
      <w:lvlJc w:val="left"/>
      <w:pPr>
        <w:ind w:left="5040" w:hanging="1800"/>
      </w:pPr>
      <w:rPr>
        <w:rFonts w:hint="default"/>
        <w:color w:val="auto"/>
      </w:rPr>
    </w:lvl>
  </w:abstractNum>
  <w:abstractNum w:abstractNumId="30" w15:restartNumberingAfterBreak="0">
    <w:nsid w:val="7D1A1DD3"/>
    <w:multiLevelType w:val="hybridMultilevel"/>
    <w:tmpl w:val="DA58FF46"/>
    <w:lvl w:ilvl="0" w:tplc="DBEA59A2">
      <w:start w:val="1"/>
      <w:numFmt w:val="decimal"/>
      <w:lvlText w:val="%1."/>
      <w:lvlJc w:val="left"/>
      <w:pPr>
        <w:ind w:left="720" w:hanging="360"/>
      </w:pPr>
      <w:rPr>
        <w:rFonts w:ascii="Times New Roman" w:hAnsi="Times New Roman" w:cs="Times New Roman"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2045327909">
    <w:abstractNumId w:val="20"/>
  </w:num>
  <w:num w:numId="2" w16cid:durableId="1575048048">
    <w:abstractNumId w:val="30"/>
  </w:num>
  <w:num w:numId="3" w16cid:durableId="565381589">
    <w:abstractNumId w:val="23"/>
  </w:num>
  <w:num w:numId="4" w16cid:durableId="724330305">
    <w:abstractNumId w:val="29"/>
  </w:num>
  <w:num w:numId="5" w16cid:durableId="1722749917">
    <w:abstractNumId w:val="11"/>
  </w:num>
  <w:num w:numId="6" w16cid:durableId="368340139">
    <w:abstractNumId w:val="16"/>
  </w:num>
  <w:num w:numId="7" w16cid:durableId="1949848845">
    <w:abstractNumId w:val="5"/>
  </w:num>
  <w:num w:numId="8" w16cid:durableId="1776291751">
    <w:abstractNumId w:val="10"/>
  </w:num>
  <w:num w:numId="9" w16cid:durableId="1018850102">
    <w:abstractNumId w:val="1"/>
  </w:num>
  <w:num w:numId="10" w16cid:durableId="252931185">
    <w:abstractNumId w:val="21"/>
  </w:num>
  <w:num w:numId="11" w16cid:durableId="1312441720">
    <w:abstractNumId w:val="8"/>
  </w:num>
  <w:num w:numId="12" w16cid:durableId="1724674790">
    <w:abstractNumId w:val="12"/>
  </w:num>
  <w:num w:numId="13" w16cid:durableId="786393110">
    <w:abstractNumId w:val="4"/>
  </w:num>
  <w:num w:numId="14" w16cid:durableId="662126589">
    <w:abstractNumId w:val="14"/>
  </w:num>
  <w:num w:numId="15" w16cid:durableId="1674604554">
    <w:abstractNumId w:val="27"/>
  </w:num>
  <w:num w:numId="16" w16cid:durableId="1435710095">
    <w:abstractNumId w:val="7"/>
  </w:num>
  <w:num w:numId="17" w16cid:durableId="1909607405">
    <w:abstractNumId w:val="26"/>
  </w:num>
  <w:num w:numId="18" w16cid:durableId="51077699">
    <w:abstractNumId w:val="9"/>
  </w:num>
  <w:num w:numId="19" w16cid:durableId="524178081">
    <w:abstractNumId w:val="3"/>
  </w:num>
  <w:num w:numId="20" w16cid:durableId="1460494844">
    <w:abstractNumId w:val="28"/>
  </w:num>
  <w:num w:numId="21" w16cid:durableId="1469471926">
    <w:abstractNumId w:val="22"/>
  </w:num>
  <w:num w:numId="22" w16cid:durableId="2103067086">
    <w:abstractNumId w:val="18"/>
  </w:num>
  <w:num w:numId="23" w16cid:durableId="2081096408">
    <w:abstractNumId w:val="24"/>
  </w:num>
  <w:num w:numId="24" w16cid:durableId="1298027187">
    <w:abstractNumId w:val="25"/>
  </w:num>
  <w:num w:numId="25" w16cid:durableId="857088084">
    <w:abstractNumId w:val="6"/>
  </w:num>
  <w:num w:numId="26" w16cid:durableId="98986540">
    <w:abstractNumId w:val="0"/>
  </w:num>
  <w:num w:numId="27" w16cid:durableId="1460687656">
    <w:abstractNumId w:val="17"/>
  </w:num>
  <w:num w:numId="28" w16cid:durableId="1970085813">
    <w:abstractNumId w:val="2"/>
  </w:num>
  <w:num w:numId="29" w16cid:durableId="281496140">
    <w:abstractNumId w:val="13"/>
  </w:num>
  <w:num w:numId="30" w16cid:durableId="143357987">
    <w:abstractNumId w:val="15"/>
  </w:num>
  <w:num w:numId="31" w16cid:durableId="134651810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6588"/>
    <w:rsid w:val="00013663"/>
    <w:rsid w:val="00047FB7"/>
    <w:rsid w:val="000517FD"/>
    <w:rsid w:val="00070689"/>
    <w:rsid w:val="00085D71"/>
    <w:rsid w:val="0008610F"/>
    <w:rsid w:val="000A6D9F"/>
    <w:rsid w:val="000B15D0"/>
    <w:rsid w:val="000B7940"/>
    <w:rsid w:val="000D381F"/>
    <w:rsid w:val="000D6C7A"/>
    <w:rsid w:val="0010281E"/>
    <w:rsid w:val="00111CDE"/>
    <w:rsid w:val="001125C5"/>
    <w:rsid w:val="001126E6"/>
    <w:rsid w:val="00114CC1"/>
    <w:rsid w:val="00131B3F"/>
    <w:rsid w:val="001342D1"/>
    <w:rsid w:val="00136A5F"/>
    <w:rsid w:val="001674DC"/>
    <w:rsid w:val="00182039"/>
    <w:rsid w:val="00182F2D"/>
    <w:rsid w:val="0018622A"/>
    <w:rsid w:val="00197EBF"/>
    <w:rsid w:val="001A50AB"/>
    <w:rsid w:val="001A7CA4"/>
    <w:rsid w:val="001C1D02"/>
    <w:rsid w:val="001C226B"/>
    <w:rsid w:val="001C34AB"/>
    <w:rsid w:val="001C765E"/>
    <w:rsid w:val="001D33D5"/>
    <w:rsid w:val="001E1A64"/>
    <w:rsid w:val="001E26FD"/>
    <w:rsid w:val="001F2E51"/>
    <w:rsid w:val="001F4965"/>
    <w:rsid w:val="001F52A7"/>
    <w:rsid w:val="002240A1"/>
    <w:rsid w:val="00224100"/>
    <w:rsid w:val="0023469F"/>
    <w:rsid w:val="00256EA9"/>
    <w:rsid w:val="0026013F"/>
    <w:rsid w:val="00282E00"/>
    <w:rsid w:val="002C4A25"/>
    <w:rsid w:val="002D106B"/>
    <w:rsid w:val="002D58B5"/>
    <w:rsid w:val="00300457"/>
    <w:rsid w:val="003109A9"/>
    <w:rsid w:val="00335CAF"/>
    <w:rsid w:val="003603E7"/>
    <w:rsid w:val="00387013"/>
    <w:rsid w:val="003A25B4"/>
    <w:rsid w:val="003F11DC"/>
    <w:rsid w:val="00402262"/>
    <w:rsid w:val="00402A36"/>
    <w:rsid w:val="00405A88"/>
    <w:rsid w:val="00406ABB"/>
    <w:rsid w:val="00421E0A"/>
    <w:rsid w:val="004273BC"/>
    <w:rsid w:val="00463B18"/>
    <w:rsid w:val="0047151C"/>
    <w:rsid w:val="00481DB1"/>
    <w:rsid w:val="004C0FBC"/>
    <w:rsid w:val="004F6AA5"/>
    <w:rsid w:val="005326C0"/>
    <w:rsid w:val="005373E7"/>
    <w:rsid w:val="00554870"/>
    <w:rsid w:val="00556071"/>
    <w:rsid w:val="005865A4"/>
    <w:rsid w:val="005879F2"/>
    <w:rsid w:val="005A54AA"/>
    <w:rsid w:val="005A5B5C"/>
    <w:rsid w:val="005D2176"/>
    <w:rsid w:val="005F2DCC"/>
    <w:rsid w:val="00605836"/>
    <w:rsid w:val="00635306"/>
    <w:rsid w:val="00636647"/>
    <w:rsid w:val="00641253"/>
    <w:rsid w:val="00641AAA"/>
    <w:rsid w:val="0064507F"/>
    <w:rsid w:val="006462AC"/>
    <w:rsid w:val="00673020"/>
    <w:rsid w:val="00681415"/>
    <w:rsid w:val="00683CCB"/>
    <w:rsid w:val="006C339D"/>
    <w:rsid w:val="006D38E7"/>
    <w:rsid w:val="00701A07"/>
    <w:rsid w:val="00723177"/>
    <w:rsid w:val="00724C6B"/>
    <w:rsid w:val="00725195"/>
    <w:rsid w:val="00737A43"/>
    <w:rsid w:val="00755BED"/>
    <w:rsid w:val="007565B8"/>
    <w:rsid w:val="00757BB9"/>
    <w:rsid w:val="00784224"/>
    <w:rsid w:val="00786F2F"/>
    <w:rsid w:val="007977D2"/>
    <w:rsid w:val="007A0D9B"/>
    <w:rsid w:val="007A761D"/>
    <w:rsid w:val="007C47DC"/>
    <w:rsid w:val="007F15B4"/>
    <w:rsid w:val="007F67AA"/>
    <w:rsid w:val="008379C5"/>
    <w:rsid w:val="00843B20"/>
    <w:rsid w:val="00854B22"/>
    <w:rsid w:val="00884EFC"/>
    <w:rsid w:val="00886D87"/>
    <w:rsid w:val="008A1583"/>
    <w:rsid w:val="008B00B3"/>
    <w:rsid w:val="008B7462"/>
    <w:rsid w:val="008F4570"/>
    <w:rsid w:val="008F7E4E"/>
    <w:rsid w:val="009027D5"/>
    <w:rsid w:val="00917BD6"/>
    <w:rsid w:val="00946D1E"/>
    <w:rsid w:val="00951C34"/>
    <w:rsid w:val="0097076A"/>
    <w:rsid w:val="00985584"/>
    <w:rsid w:val="0099205B"/>
    <w:rsid w:val="00996680"/>
    <w:rsid w:val="009B2049"/>
    <w:rsid w:val="009B367C"/>
    <w:rsid w:val="009B6B28"/>
    <w:rsid w:val="009C6588"/>
    <w:rsid w:val="00A0679B"/>
    <w:rsid w:val="00A17CD1"/>
    <w:rsid w:val="00A2046D"/>
    <w:rsid w:val="00A26BFC"/>
    <w:rsid w:val="00A300A9"/>
    <w:rsid w:val="00A34A0B"/>
    <w:rsid w:val="00A441F5"/>
    <w:rsid w:val="00A61EED"/>
    <w:rsid w:val="00A621BF"/>
    <w:rsid w:val="00A67473"/>
    <w:rsid w:val="00A751D9"/>
    <w:rsid w:val="00A85142"/>
    <w:rsid w:val="00A9096A"/>
    <w:rsid w:val="00AA2727"/>
    <w:rsid w:val="00AA5CD6"/>
    <w:rsid w:val="00AD6584"/>
    <w:rsid w:val="00AE01DA"/>
    <w:rsid w:val="00AE44E8"/>
    <w:rsid w:val="00AF413D"/>
    <w:rsid w:val="00B07CD0"/>
    <w:rsid w:val="00B260AF"/>
    <w:rsid w:val="00B271D9"/>
    <w:rsid w:val="00B34A82"/>
    <w:rsid w:val="00B42ADB"/>
    <w:rsid w:val="00B63766"/>
    <w:rsid w:val="00B6480D"/>
    <w:rsid w:val="00B65423"/>
    <w:rsid w:val="00B94A83"/>
    <w:rsid w:val="00B95B58"/>
    <w:rsid w:val="00BD6B6D"/>
    <w:rsid w:val="00BE52DC"/>
    <w:rsid w:val="00BF489B"/>
    <w:rsid w:val="00C12117"/>
    <w:rsid w:val="00C33696"/>
    <w:rsid w:val="00C44A64"/>
    <w:rsid w:val="00C47B8F"/>
    <w:rsid w:val="00C6135E"/>
    <w:rsid w:val="00C63EA9"/>
    <w:rsid w:val="00C65604"/>
    <w:rsid w:val="00C86E98"/>
    <w:rsid w:val="00CA4B03"/>
    <w:rsid w:val="00CA69AC"/>
    <w:rsid w:val="00CC2424"/>
    <w:rsid w:val="00CC3529"/>
    <w:rsid w:val="00CD56EC"/>
    <w:rsid w:val="00CD5CF8"/>
    <w:rsid w:val="00CD6912"/>
    <w:rsid w:val="00CE03A9"/>
    <w:rsid w:val="00CF577A"/>
    <w:rsid w:val="00CF588B"/>
    <w:rsid w:val="00D17F9E"/>
    <w:rsid w:val="00D37872"/>
    <w:rsid w:val="00D455B3"/>
    <w:rsid w:val="00D65CF8"/>
    <w:rsid w:val="00D70ED4"/>
    <w:rsid w:val="00DC1C67"/>
    <w:rsid w:val="00DD4573"/>
    <w:rsid w:val="00DD7C0B"/>
    <w:rsid w:val="00DE408B"/>
    <w:rsid w:val="00DF0D66"/>
    <w:rsid w:val="00E25CF5"/>
    <w:rsid w:val="00E3187E"/>
    <w:rsid w:val="00E34CA3"/>
    <w:rsid w:val="00E467CB"/>
    <w:rsid w:val="00E4711B"/>
    <w:rsid w:val="00E52FC2"/>
    <w:rsid w:val="00E538D9"/>
    <w:rsid w:val="00E81AED"/>
    <w:rsid w:val="00E93793"/>
    <w:rsid w:val="00EB5F72"/>
    <w:rsid w:val="00EC06AE"/>
    <w:rsid w:val="00ED730B"/>
    <w:rsid w:val="00EE3787"/>
    <w:rsid w:val="00EF0607"/>
    <w:rsid w:val="00F03AD5"/>
    <w:rsid w:val="00F135D7"/>
    <w:rsid w:val="00F23770"/>
    <w:rsid w:val="00F26393"/>
    <w:rsid w:val="00F40D31"/>
    <w:rsid w:val="00F44802"/>
    <w:rsid w:val="00F571DA"/>
    <w:rsid w:val="00F629F8"/>
    <w:rsid w:val="00F631BF"/>
    <w:rsid w:val="00F73518"/>
    <w:rsid w:val="00F81365"/>
    <w:rsid w:val="00F85A1F"/>
    <w:rsid w:val="00FB4A17"/>
    <w:rsid w:val="00FC4F77"/>
    <w:rsid w:val="00FE3E7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91865D"/>
  <w15:chartTrackingRefBased/>
  <w15:docId w15:val="{55025BD6-4452-4169-BF60-184B08537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39"/>
    <w:rsid w:val="009C65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rakstarindkopa">
    <w:name w:val="List Paragraph"/>
    <w:aliases w:val="2,Numbered Para 1,Dot pt,No Spacing1,List Paragraph Char Char Char,Indicator Text,List Paragraph1,Bullet 1,Bullet Points,MAIN CONTENT,IFCL - List Paragraph,List Paragraph12,OBC Bullet,F5 List Paragraph,Colorful List - Accent 11,Strip"/>
    <w:basedOn w:val="Parasts"/>
    <w:link w:val="SarakstarindkopaRakstz"/>
    <w:uiPriority w:val="34"/>
    <w:qFormat/>
    <w:rsid w:val="009C6588"/>
    <w:pPr>
      <w:ind w:left="720"/>
      <w:contextualSpacing/>
    </w:pPr>
  </w:style>
  <w:style w:type="character" w:customStyle="1" w:styleId="SarakstarindkopaRakstz">
    <w:name w:val="Saraksta rindkopa Rakstz."/>
    <w:aliases w:val="2 Rakstz.,Numbered Para 1 Rakstz.,Dot pt Rakstz.,No Spacing1 Rakstz.,List Paragraph Char Char Char Rakstz.,Indicator Text Rakstz.,List Paragraph1 Rakstz.,Bullet 1 Rakstz.,Bullet Points Rakstz.,MAIN CONTENT Rakstz.,Strip Rakstz."/>
    <w:link w:val="Sarakstarindkopa"/>
    <w:uiPriority w:val="34"/>
    <w:qFormat/>
    <w:locked/>
    <w:rsid w:val="00701A07"/>
  </w:style>
  <w:style w:type="paragraph" w:styleId="Paraststmeklis">
    <w:name w:val="Normal (Web)"/>
    <w:basedOn w:val="Parasts"/>
    <w:uiPriority w:val="99"/>
    <w:unhideWhenUsed/>
    <w:rsid w:val="009027D5"/>
    <w:pPr>
      <w:spacing w:after="0" w:line="240" w:lineRule="auto"/>
    </w:pPr>
    <w:rPr>
      <w:rFonts w:ascii="Calibri" w:eastAsia="Calibri" w:hAnsi="Calibri" w:cs="Calibri"/>
      <w:lang w:eastAsia="lv-LV"/>
    </w:rPr>
  </w:style>
  <w:style w:type="paragraph" w:styleId="Nosaukums">
    <w:name w:val="Title"/>
    <w:basedOn w:val="Parasts"/>
    <w:link w:val="NosaukumsRakstz"/>
    <w:qFormat/>
    <w:rsid w:val="00F85A1F"/>
    <w:pPr>
      <w:spacing w:after="0" w:line="240" w:lineRule="auto"/>
      <w:jc w:val="center"/>
    </w:pPr>
    <w:rPr>
      <w:rFonts w:ascii="Times New Roman" w:eastAsia="Times New Roman" w:hAnsi="Times New Roman" w:cs="Times New Roman"/>
      <w:b/>
      <w:sz w:val="28"/>
      <w:szCs w:val="20"/>
    </w:rPr>
  </w:style>
  <w:style w:type="character" w:customStyle="1" w:styleId="NosaukumsRakstz">
    <w:name w:val="Nosaukums Rakstz."/>
    <w:basedOn w:val="Noklusjumarindkopasfonts"/>
    <w:link w:val="Nosaukums"/>
    <w:rsid w:val="00F85A1F"/>
    <w:rPr>
      <w:rFonts w:ascii="Times New Roman" w:eastAsia="Times New Roman" w:hAnsi="Times New Roman" w:cs="Times New Roman"/>
      <w:b/>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s" ma:contentTypeID="0x01010085EBF7F1E2EB35449CFD270024B0B712" ma:contentTypeVersion="11" ma:contentTypeDescription="Izveidot jaunu dokumentu." ma:contentTypeScope="" ma:versionID="0736d5400cfe70c48ea985706f9f90a3">
  <xsd:schema xmlns:xsd="http://www.w3.org/2001/XMLSchema" xmlns:xs="http://www.w3.org/2001/XMLSchema" xmlns:p="http://schemas.microsoft.com/office/2006/metadata/properties" xmlns:ns3="015a3376-e2bd-4786-a287-16a005bea0fa" xmlns:ns4="5d5737eb-1563-4f40-948d-5cf5dba099c9" targetNamespace="http://schemas.microsoft.com/office/2006/metadata/properties" ma:root="true" ma:fieldsID="b2142ac0ebe33916b4f490a4ae9c0318" ns3:_="" ns4:_="">
    <xsd:import namespace="015a3376-e2bd-4786-a287-16a005bea0fa"/>
    <xsd:import namespace="5d5737eb-1563-4f40-948d-5cf5dba099c9"/>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5a3376-e2bd-4786-a287-16a005bea0fa"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d5737eb-1563-4f40-948d-5cf5dba099c9" elementFormDefault="qualified">
    <xsd:import namespace="http://schemas.microsoft.com/office/2006/documentManagement/types"/>
    <xsd:import namespace="http://schemas.microsoft.com/office/infopath/2007/PartnerControls"/>
    <xsd:element name="SharedWithUsers" ma:index="14"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Koplietots ar: detalizēti" ma:internalName="SharedWithDetails" ma:readOnly="true">
      <xsd:simpleType>
        <xsd:restriction base="dms:Note">
          <xsd:maxLength value="255"/>
        </xsd:restriction>
      </xsd:simpleType>
    </xsd:element>
    <xsd:element name="SharingHintHash" ma:index="16"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0D5283-E0BE-4480-BB97-2BBB4D8B7649}">
  <ds:schemaRefs>
    <ds:schemaRef ds:uri="http://schemas.microsoft.com/sharepoint/v3/contenttype/forms"/>
  </ds:schemaRefs>
</ds:datastoreItem>
</file>

<file path=customXml/itemProps2.xml><?xml version="1.0" encoding="utf-8"?>
<ds:datastoreItem xmlns:ds="http://schemas.openxmlformats.org/officeDocument/2006/customXml" ds:itemID="{1893E878-5C17-49A5-A824-2888E802EB4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C8B30C-0F78-4666-859F-109889F3B0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5a3376-e2bd-4786-a287-16a005bea0fa"/>
    <ds:schemaRef ds:uri="5d5737eb-1563-4f40-948d-5cf5dba099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695860F-590E-49C6-AB5C-1D1E45FB3F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178</TotalTime>
  <Pages>1</Pages>
  <Words>188</Words>
  <Characters>1074</Characters>
  <Application>Microsoft Office Word</Application>
  <DocSecurity>0</DocSecurity>
  <Lines>8</Lines>
  <Paragraphs>2</Paragraphs>
  <ScaleCrop>false</ScaleCrop>
  <Company/>
  <LinksUpToDate>false</LinksUpToDate>
  <CharactersWithSpaces>1260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Varis Putāns</dc:creator>
  <cp:keywords/>
  <dc:description/>
  <cp:lastModifiedBy>Varis Putāns</cp:lastModifiedBy>
  <cp:revision>210</cp:revision>
  <dcterms:created xsi:type="dcterms:W3CDTF">2020-03-09T09:03:00Z</dcterms:created>
  <dcterms:modified xsi:type="dcterms:W3CDTF">2025-01-22T09:03:00Z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0x01010085EBF7F1E2EB35449CFD270024B0B712</vt:lpwstr>
  </property>
</Properties>
</file>